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F5F6" w14:textId="3B6ED1FB" w:rsidR="00693795" w:rsidRPr="00693795" w:rsidRDefault="00D04255" w:rsidP="00693795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693795">
        <w:rPr>
          <w:rFonts w:cstheme="minorHAnsi"/>
          <w:b/>
          <w:bCs/>
          <w:sz w:val="32"/>
          <w:szCs w:val="32"/>
        </w:rPr>
        <w:t>KİTAP BAĞIŞ FORMU</w:t>
      </w: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3197"/>
        <w:gridCol w:w="6017"/>
      </w:tblGrid>
      <w:tr w:rsidR="00D04255" w:rsidRPr="00693795" w14:paraId="637941CF" w14:textId="77777777" w:rsidTr="00693795">
        <w:trPr>
          <w:trHeight w:val="247"/>
        </w:trPr>
        <w:tc>
          <w:tcPr>
            <w:tcW w:w="3197" w:type="dxa"/>
          </w:tcPr>
          <w:p w14:paraId="7D25B1C3" w14:textId="597BAF50" w:rsidR="00D04255" w:rsidRPr="00693795" w:rsidRDefault="00D04255" w:rsidP="008163C0">
            <w:pPr>
              <w:pStyle w:val="TableParagraph"/>
              <w:spacing w:line="228" w:lineRule="exact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</w:rPr>
              <w:t>BAĞIŞ</w:t>
            </w:r>
            <w:r w:rsidRPr="0069379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693795" w:rsidRPr="00693795">
              <w:rPr>
                <w:rFonts w:asciiTheme="minorHAnsi" w:hAnsiTheme="minorHAnsi" w:cstheme="minorHAnsi"/>
                <w:b/>
                <w:spacing w:val="-2"/>
              </w:rPr>
              <w:t>SAHİBİNİN</w:t>
            </w:r>
          </w:p>
        </w:tc>
        <w:tc>
          <w:tcPr>
            <w:tcW w:w="6017" w:type="dxa"/>
          </w:tcPr>
          <w:p w14:paraId="2A21885E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D04255" w:rsidRPr="00693795" w14:paraId="2593DF86" w14:textId="77777777" w:rsidTr="00693795">
        <w:trPr>
          <w:trHeight w:val="435"/>
        </w:trPr>
        <w:tc>
          <w:tcPr>
            <w:tcW w:w="3197" w:type="dxa"/>
          </w:tcPr>
          <w:p w14:paraId="3DDE7CDD" w14:textId="77777777" w:rsidR="00D04255" w:rsidRPr="00693795" w:rsidRDefault="00D04255" w:rsidP="008163C0">
            <w:pPr>
              <w:pStyle w:val="TableParagraph"/>
              <w:spacing w:before="81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</w:rPr>
              <w:t>Adı-</w:t>
            </w:r>
            <w:r w:rsidRPr="00693795">
              <w:rPr>
                <w:rFonts w:asciiTheme="minorHAnsi" w:hAnsiTheme="minorHAnsi" w:cstheme="minorHAnsi"/>
                <w:b/>
                <w:spacing w:val="-2"/>
              </w:rPr>
              <w:t>Soyadı:</w:t>
            </w:r>
          </w:p>
        </w:tc>
        <w:tc>
          <w:tcPr>
            <w:tcW w:w="6017" w:type="dxa"/>
          </w:tcPr>
          <w:p w14:paraId="1B68FBE2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D04255" w:rsidRPr="00693795" w14:paraId="2E6B86EC" w14:textId="77777777" w:rsidTr="00693795">
        <w:trPr>
          <w:trHeight w:val="1116"/>
        </w:trPr>
        <w:tc>
          <w:tcPr>
            <w:tcW w:w="3197" w:type="dxa"/>
          </w:tcPr>
          <w:p w14:paraId="34F2EA07" w14:textId="77777777" w:rsidR="00D04255" w:rsidRPr="00693795" w:rsidRDefault="00D04255" w:rsidP="008163C0">
            <w:pPr>
              <w:pStyle w:val="TableParagraph"/>
              <w:spacing w:before="153"/>
              <w:rPr>
                <w:rFonts w:asciiTheme="minorHAnsi" w:hAnsiTheme="minorHAnsi" w:cstheme="minorHAnsi"/>
                <w:b/>
              </w:rPr>
            </w:pPr>
          </w:p>
          <w:p w14:paraId="6608D9EB" w14:textId="77777777" w:rsidR="00D04255" w:rsidRPr="00693795" w:rsidRDefault="00D04255" w:rsidP="008163C0">
            <w:pPr>
              <w:pStyle w:val="TableParagraph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  <w:spacing w:val="-2"/>
              </w:rPr>
              <w:t>Adresi:</w:t>
            </w:r>
          </w:p>
        </w:tc>
        <w:tc>
          <w:tcPr>
            <w:tcW w:w="6017" w:type="dxa"/>
          </w:tcPr>
          <w:p w14:paraId="7C9D023B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D04255" w:rsidRPr="00693795" w14:paraId="1DC69EF1" w14:textId="77777777" w:rsidTr="00693795">
        <w:trPr>
          <w:trHeight w:val="382"/>
        </w:trPr>
        <w:tc>
          <w:tcPr>
            <w:tcW w:w="3197" w:type="dxa"/>
          </w:tcPr>
          <w:p w14:paraId="6E23DE61" w14:textId="77777777" w:rsidR="00D04255" w:rsidRPr="00693795" w:rsidRDefault="00D04255" w:rsidP="008163C0">
            <w:pPr>
              <w:pStyle w:val="TableParagraph"/>
              <w:spacing w:before="55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  <w:spacing w:val="-4"/>
              </w:rPr>
              <w:t>Tel:</w:t>
            </w:r>
          </w:p>
        </w:tc>
        <w:tc>
          <w:tcPr>
            <w:tcW w:w="6017" w:type="dxa"/>
          </w:tcPr>
          <w:p w14:paraId="7117167D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D04255" w:rsidRPr="00693795" w14:paraId="5C9F655F" w14:textId="77777777" w:rsidTr="00693795">
        <w:trPr>
          <w:trHeight w:val="382"/>
        </w:trPr>
        <w:tc>
          <w:tcPr>
            <w:tcW w:w="3197" w:type="dxa"/>
          </w:tcPr>
          <w:p w14:paraId="67CC3BD2" w14:textId="77777777" w:rsidR="00D04255" w:rsidRPr="00693795" w:rsidRDefault="00D04255" w:rsidP="008163C0">
            <w:pPr>
              <w:pStyle w:val="TableParagraph"/>
              <w:spacing w:before="55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</w:rPr>
              <w:t>E-</w:t>
            </w:r>
            <w:r w:rsidRPr="00693795">
              <w:rPr>
                <w:rFonts w:asciiTheme="minorHAnsi" w:hAnsiTheme="minorHAnsi" w:cstheme="minorHAnsi"/>
                <w:b/>
                <w:spacing w:val="-2"/>
              </w:rPr>
              <w:t>mail:</w:t>
            </w:r>
          </w:p>
        </w:tc>
        <w:tc>
          <w:tcPr>
            <w:tcW w:w="6017" w:type="dxa"/>
          </w:tcPr>
          <w:p w14:paraId="211FD0F1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</w:tbl>
    <w:p w14:paraId="49948A85" w14:textId="77777777" w:rsidR="00D04255" w:rsidRPr="00693795" w:rsidRDefault="00D04255" w:rsidP="00D04255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3197"/>
        <w:gridCol w:w="6017"/>
      </w:tblGrid>
      <w:tr w:rsidR="00D04255" w:rsidRPr="00693795" w14:paraId="1D628F7B" w14:textId="77777777" w:rsidTr="00693795">
        <w:trPr>
          <w:trHeight w:val="459"/>
        </w:trPr>
        <w:tc>
          <w:tcPr>
            <w:tcW w:w="3197" w:type="dxa"/>
          </w:tcPr>
          <w:p w14:paraId="72FD8BE2" w14:textId="7E255939" w:rsidR="00D04255" w:rsidRPr="00693795" w:rsidRDefault="00D04255" w:rsidP="008163C0">
            <w:pPr>
              <w:pStyle w:val="TableParagraph"/>
              <w:spacing w:before="88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</w:rPr>
              <w:t>Eser</w:t>
            </w:r>
            <w:r w:rsidRPr="0069379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93795">
              <w:rPr>
                <w:rFonts w:asciiTheme="minorHAnsi" w:hAnsiTheme="minorHAnsi" w:cstheme="minorHAnsi"/>
                <w:b/>
              </w:rPr>
              <w:t>Sayısı</w:t>
            </w:r>
            <w:r w:rsidRPr="00693795">
              <w:rPr>
                <w:rFonts w:asciiTheme="minorHAnsi" w:hAnsiTheme="minorHAnsi" w:cstheme="minorHAnsi"/>
                <w:b/>
                <w:spacing w:val="-10"/>
              </w:rPr>
              <w:t>:</w:t>
            </w:r>
          </w:p>
        </w:tc>
        <w:tc>
          <w:tcPr>
            <w:tcW w:w="6017" w:type="dxa"/>
          </w:tcPr>
          <w:p w14:paraId="03EC5AC3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4255" w:rsidRPr="00693795" w14:paraId="35C392C4" w14:textId="77777777" w:rsidTr="00693795">
        <w:trPr>
          <w:trHeight w:val="1129"/>
        </w:trPr>
        <w:tc>
          <w:tcPr>
            <w:tcW w:w="3197" w:type="dxa"/>
          </w:tcPr>
          <w:p w14:paraId="692734B4" w14:textId="77777777" w:rsidR="00D04255" w:rsidRPr="00693795" w:rsidRDefault="00D04255" w:rsidP="008163C0">
            <w:pPr>
              <w:pStyle w:val="TableParagraph"/>
              <w:spacing w:before="165"/>
              <w:rPr>
                <w:rFonts w:asciiTheme="minorHAnsi" w:hAnsiTheme="minorHAnsi" w:cstheme="minorHAnsi"/>
                <w:b/>
              </w:rPr>
            </w:pPr>
          </w:p>
          <w:p w14:paraId="201DC11F" w14:textId="0F95BAA1" w:rsidR="00D04255" w:rsidRPr="00693795" w:rsidRDefault="00D04255" w:rsidP="008163C0">
            <w:pPr>
              <w:pStyle w:val="TableParagraph"/>
              <w:spacing w:before="1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  <w:spacing w:val="-2"/>
              </w:rPr>
              <w:t>Açıklama:</w:t>
            </w:r>
          </w:p>
        </w:tc>
        <w:tc>
          <w:tcPr>
            <w:tcW w:w="6017" w:type="dxa"/>
          </w:tcPr>
          <w:p w14:paraId="30869309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8FE256" w14:textId="77777777" w:rsidR="00D04255" w:rsidRPr="00693795" w:rsidRDefault="00D04255" w:rsidP="00D04255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oKlavuzu"/>
        <w:tblW w:w="9214" w:type="dxa"/>
        <w:tblLayout w:type="fixed"/>
        <w:tblLook w:val="01E0" w:firstRow="1" w:lastRow="1" w:firstColumn="1" w:lastColumn="1" w:noHBand="0" w:noVBand="0"/>
      </w:tblPr>
      <w:tblGrid>
        <w:gridCol w:w="3197"/>
        <w:gridCol w:w="6017"/>
      </w:tblGrid>
      <w:tr w:rsidR="00D04255" w:rsidRPr="00693795" w14:paraId="567F9AFE" w14:textId="77777777" w:rsidTr="00B46D4C">
        <w:trPr>
          <w:trHeight w:val="235"/>
        </w:trPr>
        <w:tc>
          <w:tcPr>
            <w:tcW w:w="3197" w:type="dxa"/>
          </w:tcPr>
          <w:p w14:paraId="31BE3E4D" w14:textId="77777777" w:rsidR="00D04255" w:rsidRPr="00B46D4C" w:rsidRDefault="00D04255" w:rsidP="00B46D4C">
            <w:pPr>
              <w:pStyle w:val="TableParagraph"/>
              <w:spacing w:line="216" w:lineRule="exact"/>
              <w:ind w:left="32"/>
              <w:rPr>
                <w:rFonts w:asciiTheme="minorHAnsi" w:hAnsiTheme="minorHAnsi" w:cstheme="minorHAnsi"/>
                <w:b/>
              </w:rPr>
            </w:pPr>
            <w:r w:rsidRPr="00B46D4C">
              <w:rPr>
                <w:rFonts w:asciiTheme="minorHAnsi" w:hAnsiTheme="minorHAnsi" w:cstheme="minorHAnsi"/>
                <w:b/>
              </w:rPr>
              <w:t>TESLİM</w:t>
            </w:r>
            <w:r w:rsidRPr="00B46D4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46D4C">
              <w:rPr>
                <w:rFonts w:asciiTheme="minorHAnsi" w:hAnsiTheme="minorHAnsi" w:cstheme="minorHAnsi"/>
                <w:b/>
              </w:rPr>
              <w:t xml:space="preserve">ALAN </w:t>
            </w:r>
            <w:r w:rsidRPr="00B46D4C">
              <w:rPr>
                <w:rFonts w:asciiTheme="minorHAnsi" w:hAnsiTheme="minorHAnsi" w:cstheme="minorHAnsi"/>
                <w:b/>
                <w:spacing w:val="-2"/>
              </w:rPr>
              <w:t>KÜTÜPHANECİNİN</w:t>
            </w:r>
          </w:p>
        </w:tc>
        <w:tc>
          <w:tcPr>
            <w:tcW w:w="6017" w:type="dxa"/>
          </w:tcPr>
          <w:p w14:paraId="6A68EE01" w14:textId="77777777" w:rsidR="00D04255" w:rsidRPr="00693795" w:rsidRDefault="00D04255" w:rsidP="00B46D4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04255" w:rsidRPr="00693795" w14:paraId="4B3CFE2C" w14:textId="77777777" w:rsidTr="00B46D4C">
        <w:trPr>
          <w:trHeight w:val="475"/>
        </w:trPr>
        <w:tc>
          <w:tcPr>
            <w:tcW w:w="3197" w:type="dxa"/>
          </w:tcPr>
          <w:p w14:paraId="7869DB0F" w14:textId="30EFEC53" w:rsidR="00D04255" w:rsidRPr="00693795" w:rsidRDefault="00D04255" w:rsidP="00B46D4C">
            <w:pPr>
              <w:pStyle w:val="TableParagraph"/>
              <w:spacing w:before="103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</w:rPr>
              <w:t>Adı-</w:t>
            </w:r>
            <w:r w:rsidRPr="0069379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693795" w:rsidRPr="00693795">
              <w:rPr>
                <w:rFonts w:asciiTheme="minorHAnsi" w:hAnsiTheme="minorHAnsi" w:cstheme="minorHAnsi"/>
                <w:b/>
              </w:rPr>
              <w:t>Soyadı</w:t>
            </w:r>
            <w:r w:rsidR="00693795" w:rsidRPr="00693795">
              <w:rPr>
                <w:rFonts w:asciiTheme="minorHAnsi" w:hAnsiTheme="minorHAnsi" w:cstheme="minorHAnsi"/>
                <w:b/>
                <w:spacing w:val="-4"/>
              </w:rPr>
              <w:t>:</w:t>
            </w:r>
          </w:p>
        </w:tc>
        <w:tc>
          <w:tcPr>
            <w:tcW w:w="6017" w:type="dxa"/>
          </w:tcPr>
          <w:p w14:paraId="1005D805" w14:textId="77777777" w:rsidR="00D04255" w:rsidRPr="00693795" w:rsidRDefault="00D04255" w:rsidP="00B46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4255" w:rsidRPr="00693795" w14:paraId="18205F3D" w14:textId="77777777" w:rsidTr="00B46D4C">
        <w:trPr>
          <w:trHeight w:val="446"/>
        </w:trPr>
        <w:tc>
          <w:tcPr>
            <w:tcW w:w="3197" w:type="dxa"/>
          </w:tcPr>
          <w:p w14:paraId="7DEFCD53" w14:textId="1A39B5DB" w:rsidR="00D04255" w:rsidRPr="00693795" w:rsidRDefault="00693795" w:rsidP="00B46D4C">
            <w:pPr>
              <w:pStyle w:val="TableParagraph"/>
              <w:spacing w:before="88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</w:rPr>
              <w:t>Unvanı</w:t>
            </w:r>
            <w:r w:rsidRPr="00693795">
              <w:rPr>
                <w:rFonts w:asciiTheme="minorHAnsi" w:hAnsiTheme="minorHAnsi" w:cstheme="minorHAnsi"/>
                <w:b/>
                <w:spacing w:val="-5"/>
              </w:rPr>
              <w:t>:</w:t>
            </w:r>
          </w:p>
        </w:tc>
        <w:tc>
          <w:tcPr>
            <w:tcW w:w="6017" w:type="dxa"/>
          </w:tcPr>
          <w:p w14:paraId="73A4E634" w14:textId="77777777" w:rsidR="00D04255" w:rsidRPr="00693795" w:rsidRDefault="00D04255" w:rsidP="00B46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4255" w:rsidRPr="00693795" w14:paraId="1FE9D397" w14:textId="77777777" w:rsidTr="00B46D4C">
        <w:trPr>
          <w:trHeight w:val="382"/>
        </w:trPr>
        <w:tc>
          <w:tcPr>
            <w:tcW w:w="3197" w:type="dxa"/>
          </w:tcPr>
          <w:p w14:paraId="2CF274DD" w14:textId="778C8CF4" w:rsidR="00D04255" w:rsidRPr="00693795" w:rsidRDefault="00693795" w:rsidP="00B46D4C">
            <w:pPr>
              <w:pStyle w:val="TableParagraph"/>
              <w:spacing w:before="55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</w:rPr>
              <w:t>Tarih</w:t>
            </w:r>
            <w:r w:rsidRPr="00693795">
              <w:rPr>
                <w:rFonts w:asciiTheme="minorHAnsi" w:hAnsiTheme="minorHAnsi" w:cstheme="minorHAnsi"/>
                <w:b/>
                <w:spacing w:val="-5"/>
              </w:rPr>
              <w:t>:</w:t>
            </w:r>
          </w:p>
        </w:tc>
        <w:tc>
          <w:tcPr>
            <w:tcW w:w="6017" w:type="dxa"/>
          </w:tcPr>
          <w:p w14:paraId="6C7A039F" w14:textId="77777777" w:rsidR="00D04255" w:rsidRPr="00693795" w:rsidRDefault="00D04255" w:rsidP="00B46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4255" w:rsidRPr="00693795" w14:paraId="3D7C586D" w14:textId="77777777" w:rsidTr="00B46D4C">
        <w:trPr>
          <w:trHeight w:val="783"/>
        </w:trPr>
        <w:tc>
          <w:tcPr>
            <w:tcW w:w="3197" w:type="dxa"/>
          </w:tcPr>
          <w:p w14:paraId="6866FFD3" w14:textId="77777777" w:rsidR="00D04255" w:rsidRPr="00693795" w:rsidRDefault="00D04255" w:rsidP="00B46D4C">
            <w:pPr>
              <w:pStyle w:val="TableParagraph"/>
              <w:spacing w:before="242"/>
              <w:rPr>
                <w:rFonts w:asciiTheme="minorHAnsi" w:hAnsiTheme="minorHAnsi" w:cstheme="minorHAnsi"/>
                <w:b/>
              </w:rPr>
            </w:pPr>
          </w:p>
          <w:p w14:paraId="527135CA" w14:textId="77777777" w:rsidR="00D04255" w:rsidRPr="00693795" w:rsidRDefault="00D04255" w:rsidP="00B46D4C">
            <w:pPr>
              <w:pStyle w:val="TableParagraph"/>
              <w:spacing w:before="1" w:line="252" w:lineRule="exact"/>
              <w:ind w:left="32"/>
              <w:rPr>
                <w:rFonts w:asciiTheme="minorHAnsi" w:hAnsiTheme="minorHAnsi" w:cstheme="minorHAnsi"/>
                <w:b/>
              </w:rPr>
            </w:pPr>
            <w:r w:rsidRPr="00693795">
              <w:rPr>
                <w:rFonts w:asciiTheme="minorHAnsi" w:hAnsiTheme="minorHAnsi" w:cstheme="minorHAnsi"/>
                <w:b/>
                <w:spacing w:val="-4"/>
              </w:rPr>
              <w:t>İmza</w:t>
            </w:r>
          </w:p>
        </w:tc>
        <w:tc>
          <w:tcPr>
            <w:tcW w:w="6017" w:type="dxa"/>
          </w:tcPr>
          <w:p w14:paraId="5C29750D" w14:textId="77777777" w:rsidR="00D04255" w:rsidRPr="00693795" w:rsidRDefault="00D04255" w:rsidP="00B46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21A9EAE" w14:textId="77777777" w:rsidR="00D04255" w:rsidRPr="00693795" w:rsidRDefault="00D04255" w:rsidP="00D04255">
      <w:pPr>
        <w:jc w:val="center"/>
        <w:rPr>
          <w:rFonts w:cstheme="minorHAnsi"/>
          <w:sz w:val="20"/>
          <w:szCs w:val="20"/>
        </w:rPr>
      </w:pPr>
    </w:p>
    <w:p w14:paraId="1BBE45D8" w14:textId="5D818BA9" w:rsidR="00D04255" w:rsidRPr="00E513AD" w:rsidRDefault="00D04255" w:rsidP="00693795">
      <w:pPr>
        <w:jc w:val="both"/>
        <w:rPr>
          <w:rFonts w:cstheme="minorHAnsi"/>
          <w:spacing w:val="-2"/>
          <w:sz w:val="20"/>
          <w:szCs w:val="20"/>
        </w:rPr>
      </w:pPr>
      <w:r w:rsidRPr="00E513AD">
        <w:rPr>
          <w:rFonts w:cstheme="minorHAnsi"/>
          <w:sz w:val="20"/>
          <w:szCs w:val="20"/>
        </w:rPr>
        <w:t>Bağışlamak</w:t>
      </w:r>
      <w:r w:rsidRPr="00E513AD">
        <w:rPr>
          <w:rFonts w:cstheme="minorHAnsi"/>
          <w:spacing w:val="-6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istediğim</w:t>
      </w:r>
      <w:r w:rsidRPr="00E513AD">
        <w:rPr>
          <w:rFonts w:cstheme="minorHAnsi"/>
          <w:spacing w:val="-4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eserlerin</w:t>
      </w:r>
      <w:r w:rsidRPr="00E513AD">
        <w:rPr>
          <w:rFonts w:cstheme="minorHAnsi"/>
          <w:spacing w:val="-6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bütün</w:t>
      </w:r>
      <w:r w:rsidRPr="00E513AD">
        <w:rPr>
          <w:rFonts w:cstheme="minorHAnsi"/>
          <w:spacing w:val="-5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sorumluluğu</w:t>
      </w:r>
      <w:r w:rsidRPr="00E513AD">
        <w:rPr>
          <w:rFonts w:cstheme="minorHAnsi"/>
          <w:spacing w:val="-5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tarafıma</w:t>
      </w:r>
      <w:r w:rsidRPr="00E513AD">
        <w:rPr>
          <w:rFonts w:cstheme="minorHAnsi"/>
          <w:spacing w:val="-4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ait</w:t>
      </w:r>
      <w:r w:rsidRPr="00E513AD">
        <w:rPr>
          <w:rFonts w:cstheme="minorHAnsi"/>
          <w:spacing w:val="-4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olup</w:t>
      </w:r>
      <w:r w:rsidRPr="00E513AD">
        <w:rPr>
          <w:rFonts w:cstheme="minorHAnsi"/>
          <w:spacing w:val="-4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herhangi</w:t>
      </w:r>
      <w:r w:rsidRPr="00E513AD">
        <w:rPr>
          <w:rFonts w:cstheme="minorHAnsi"/>
          <w:spacing w:val="-4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bir</w:t>
      </w:r>
      <w:r w:rsidRPr="00E513AD">
        <w:rPr>
          <w:rFonts w:cstheme="minorHAnsi"/>
          <w:spacing w:val="-4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hak</w:t>
      </w:r>
      <w:r w:rsidRPr="00E513AD">
        <w:rPr>
          <w:rFonts w:cstheme="minorHAnsi"/>
          <w:spacing w:val="-4"/>
          <w:sz w:val="20"/>
          <w:szCs w:val="20"/>
        </w:rPr>
        <w:t xml:space="preserve"> </w:t>
      </w:r>
      <w:r w:rsidRPr="00E513AD">
        <w:rPr>
          <w:rFonts w:cstheme="minorHAnsi"/>
          <w:sz w:val="20"/>
          <w:szCs w:val="20"/>
        </w:rPr>
        <w:t>talebinde</w:t>
      </w:r>
      <w:r w:rsidRPr="00E513AD">
        <w:rPr>
          <w:rFonts w:cstheme="minorHAnsi"/>
          <w:spacing w:val="-3"/>
          <w:sz w:val="20"/>
          <w:szCs w:val="20"/>
        </w:rPr>
        <w:t xml:space="preserve"> </w:t>
      </w:r>
      <w:r w:rsidRPr="00E513AD">
        <w:rPr>
          <w:rFonts w:cstheme="minorHAnsi"/>
          <w:spacing w:val="-2"/>
          <w:sz w:val="20"/>
          <w:szCs w:val="20"/>
        </w:rPr>
        <w:t>bulunmayacağım.</w:t>
      </w:r>
    </w:p>
    <w:p w14:paraId="6A837717" w14:textId="77777777" w:rsidR="00D04255" w:rsidRPr="00693795" w:rsidRDefault="00D04255" w:rsidP="00D04255">
      <w:pPr>
        <w:jc w:val="center"/>
        <w:rPr>
          <w:rFonts w:cstheme="minorHAnsi"/>
          <w:spacing w:val="-2"/>
          <w:sz w:val="20"/>
          <w:szCs w:val="20"/>
        </w:rPr>
      </w:pPr>
    </w:p>
    <w:p w14:paraId="57215AE4" w14:textId="2E71B2EF" w:rsidR="00D04255" w:rsidRPr="00693795" w:rsidRDefault="00D04255" w:rsidP="00D04255">
      <w:pPr>
        <w:ind w:left="4956" w:firstLine="708"/>
        <w:jc w:val="center"/>
        <w:rPr>
          <w:rFonts w:cstheme="minorHAnsi"/>
          <w:spacing w:val="-2"/>
          <w:sz w:val="20"/>
          <w:szCs w:val="20"/>
        </w:rPr>
      </w:pPr>
      <w:r w:rsidRPr="00693795">
        <w:rPr>
          <w:rFonts w:cstheme="minorHAnsi"/>
          <w:spacing w:val="-2"/>
          <w:sz w:val="20"/>
          <w:szCs w:val="20"/>
        </w:rPr>
        <w:t>Tarih :</w:t>
      </w:r>
    </w:p>
    <w:p w14:paraId="6A4614DC" w14:textId="77777777" w:rsidR="00D04255" w:rsidRPr="00693795" w:rsidRDefault="00D04255" w:rsidP="00D04255">
      <w:pPr>
        <w:ind w:left="4956" w:firstLine="708"/>
        <w:jc w:val="center"/>
        <w:rPr>
          <w:rFonts w:cstheme="minorHAnsi"/>
          <w:spacing w:val="-2"/>
          <w:sz w:val="20"/>
          <w:szCs w:val="20"/>
        </w:rPr>
      </w:pPr>
    </w:p>
    <w:p w14:paraId="0A893936" w14:textId="77777777" w:rsidR="00D04255" w:rsidRPr="00693795" w:rsidRDefault="00D04255" w:rsidP="00D04255">
      <w:pPr>
        <w:ind w:left="4956" w:firstLine="708"/>
        <w:jc w:val="center"/>
        <w:rPr>
          <w:rFonts w:cstheme="minorHAnsi"/>
          <w:spacing w:val="-2"/>
          <w:sz w:val="20"/>
          <w:szCs w:val="20"/>
        </w:rPr>
      </w:pPr>
    </w:p>
    <w:p w14:paraId="647E8A67" w14:textId="2471BA21" w:rsidR="00D04255" w:rsidRPr="00693795" w:rsidRDefault="00D04255" w:rsidP="00D04255">
      <w:pPr>
        <w:ind w:left="4956" w:firstLine="708"/>
        <w:jc w:val="center"/>
        <w:rPr>
          <w:rFonts w:cstheme="minorHAnsi"/>
          <w:spacing w:val="-2"/>
          <w:sz w:val="20"/>
          <w:szCs w:val="20"/>
        </w:rPr>
      </w:pPr>
      <w:r w:rsidRPr="00693795">
        <w:rPr>
          <w:rFonts w:cstheme="minorHAnsi"/>
          <w:spacing w:val="-2"/>
          <w:sz w:val="20"/>
          <w:szCs w:val="20"/>
        </w:rPr>
        <w:t xml:space="preserve">Ad </w:t>
      </w:r>
      <w:r w:rsidR="00FC4AD9" w:rsidRPr="00693795">
        <w:rPr>
          <w:rFonts w:cstheme="minorHAnsi"/>
          <w:spacing w:val="-2"/>
          <w:sz w:val="20"/>
          <w:szCs w:val="20"/>
        </w:rPr>
        <w:t>Soyadı:</w:t>
      </w:r>
    </w:p>
    <w:p w14:paraId="36385B13" w14:textId="77777777" w:rsidR="00693795" w:rsidRDefault="00693795" w:rsidP="00D04255">
      <w:pPr>
        <w:ind w:left="4956" w:firstLine="708"/>
        <w:jc w:val="center"/>
        <w:rPr>
          <w:rFonts w:cstheme="minorHAnsi"/>
          <w:spacing w:val="-2"/>
          <w:sz w:val="20"/>
          <w:szCs w:val="20"/>
        </w:rPr>
      </w:pPr>
    </w:p>
    <w:p w14:paraId="74C4663F" w14:textId="77777777" w:rsidR="00E513AD" w:rsidRPr="00693795" w:rsidRDefault="00E513AD" w:rsidP="00D04255">
      <w:pPr>
        <w:ind w:left="4956" w:firstLine="708"/>
        <w:jc w:val="center"/>
        <w:rPr>
          <w:rFonts w:cstheme="minorHAnsi"/>
          <w:spacing w:val="-2"/>
          <w:sz w:val="20"/>
          <w:szCs w:val="20"/>
        </w:rPr>
      </w:pPr>
    </w:p>
    <w:p w14:paraId="3274B0DE" w14:textId="77777777" w:rsidR="00693795" w:rsidRPr="00693795" w:rsidRDefault="00693795" w:rsidP="00D04255">
      <w:pPr>
        <w:ind w:left="4956" w:firstLine="708"/>
        <w:jc w:val="center"/>
        <w:rPr>
          <w:rFonts w:cstheme="minorHAnsi"/>
          <w:spacing w:val="-2"/>
          <w:sz w:val="20"/>
          <w:szCs w:val="20"/>
        </w:rPr>
      </w:pPr>
    </w:p>
    <w:tbl>
      <w:tblPr>
        <w:tblStyle w:val="TabloKlavuzu"/>
        <w:tblW w:w="9209" w:type="dxa"/>
        <w:tblLayout w:type="fixed"/>
        <w:tblLook w:val="01E0" w:firstRow="1" w:lastRow="1" w:firstColumn="1" w:lastColumn="1" w:noHBand="0" w:noVBand="0"/>
      </w:tblPr>
      <w:tblGrid>
        <w:gridCol w:w="3114"/>
        <w:gridCol w:w="83"/>
        <w:gridCol w:w="2936"/>
        <w:gridCol w:w="99"/>
        <w:gridCol w:w="1546"/>
        <w:gridCol w:w="1431"/>
      </w:tblGrid>
      <w:tr w:rsidR="00D04255" w:rsidRPr="00693795" w14:paraId="2828330E" w14:textId="77777777" w:rsidTr="00B46D4C">
        <w:trPr>
          <w:trHeight w:val="247"/>
        </w:trPr>
        <w:tc>
          <w:tcPr>
            <w:tcW w:w="9209" w:type="dxa"/>
            <w:gridSpan w:val="6"/>
          </w:tcPr>
          <w:p w14:paraId="1DF05637" w14:textId="77777777" w:rsidR="00D04255" w:rsidRPr="00B46D4C" w:rsidRDefault="00D04255" w:rsidP="008163C0">
            <w:pPr>
              <w:pStyle w:val="TableParagraph"/>
              <w:spacing w:line="228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B46D4C">
              <w:rPr>
                <w:rFonts w:asciiTheme="minorHAnsi" w:hAnsiTheme="minorHAnsi" w:cstheme="minorHAnsi"/>
                <w:b/>
              </w:rPr>
              <w:lastRenderedPageBreak/>
              <w:t>TESLİM ALINAN ESERLERE AİT BİLGİLER</w:t>
            </w:r>
          </w:p>
        </w:tc>
      </w:tr>
      <w:tr w:rsidR="00D04255" w:rsidRPr="00B46D4C" w14:paraId="171C5BD5" w14:textId="77777777" w:rsidTr="00B46D4C">
        <w:trPr>
          <w:trHeight w:val="248"/>
        </w:trPr>
        <w:tc>
          <w:tcPr>
            <w:tcW w:w="3197" w:type="dxa"/>
            <w:gridSpan w:val="2"/>
          </w:tcPr>
          <w:p w14:paraId="293B66F8" w14:textId="77777777" w:rsidR="00D04255" w:rsidRPr="00B46D4C" w:rsidRDefault="00D04255" w:rsidP="008163C0">
            <w:pPr>
              <w:pStyle w:val="TableParagraph"/>
              <w:spacing w:line="229" w:lineRule="exact"/>
              <w:ind w:left="45"/>
              <w:rPr>
                <w:rFonts w:asciiTheme="minorHAnsi" w:hAnsiTheme="minorHAnsi" w:cstheme="minorHAnsi"/>
                <w:b/>
              </w:rPr>
            </w:pPr>
            <w:r w:rsidRPr="00B46D4C">
              <w:rPr>
                <w:rFonts w:asciiTheme="minorHAnsi" w:hAnsiTheme="minorHAnsi" w:cstheme="minorHAnsi"/>
                <w:b/>
              </w:rPr>
              <w:t>Yayın</w:t>
            </w:r>
            <w:r w:rsidRPr="00B46D4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46D4C">
              <w:rPr>
                <w:rFonts w:asciiTheme="minorHAnsi" w:hAnsiTheme="minorHAnsi" w:cstheme="minorHAnsi"/>
                <w:b/>
                <w:spacing w:val="-5"/>
              </w:rPr>
              <w:t>Adı</w:t>
            </w:r>
          </w:p>
        </w:tc>
        <w:tc>
          <w:tcPr>
            <w:tcW w:w="2936" w:type="dxa"/>
          </w:tcPr>
          <w:p w14:paraId="66EA0B7D" w14:textId="77777777" w:rsidR="00D04255" w:rsidRPr="00B46D4C" w:rsidRDefault="00D04255" w:rsidP="008163C0">
            <w:pPr>
              <w:pStyle w:val="TableParagraph"/>
              <w:spacing w:line="229" w:lineRule="exact"/>
              <w:ind w:left="45"/>
              <w:rPr>
                <w:rFonts w:asciiTheme="minorHAnsi" w:hAnsiTheme="minorHAnsi" w:cstheme="minorHAnsi"/>
                <w:b/>
              </w:rPr>
            </w:pPr>
            <w:r w:rsidRPr="00B46D4C">
              <w:rPr>
                <w:rFonts w:asciiTheme="minorHAnsi" w:hAnsiTheme="minorHAnsi" w:cstheme="minorHAnsi"/>
                <w:b/>
                <w:spacing w:val="-2"/>
              </w:rPr>
              <w:t>Yazarı</w:t>
            </w:r>
          </w:p>
        </w:tc>
        <w:tc>
          <w:tcPr>
            <w:tcW w:w="1645" w:type="dxa"/>
            <w:gridSpan w:val="2"/>
          </w:tcPr>
          <w:p w14:paraId="3BC79A9E" w14:textId="77777777" w:rsidR="00D04255" w:rsidRPr="00B46D4C" w:rsidRDefault="00D04255" w:rsidP="008163C0">
            <w:pPr>
              <w:pStyle w:val="TableParagraph"/>
              <w:spacing w:line="229" w:lineRule="exact"/>
              <w:ind w:left="44"/>
              <w:rPr>
                <w:rFonts w:asciiTheme="minorHAnsi" w:hAnsiTheme="minorHAnsi" w:cstheme="minorHAnsi"/>
                <w:b/>
              </w:rPr>
            </w:pPr>
            <w:r w:rsidRPr="00B46D4C">
              <w:rPr>
                <w:rFonts w:asciiTheme="minorHAnsi" w:hAnsiTheme="minorHAnsi" w:cstheme="minorHAnsi"/>
                <w:b/>
              </w:rPr>
              <w:t>Yayın</w:t>
            </w:r>
            <w:r w:rsidRPr="00B46D4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46D4C">
              <w:rPr>
                <w:rFonts w:asciiTheme="minorHAnsi" w:hAnsiTheme="minorHAnsi" w:cstheme="minorHAnsi"/>
                <w:b/>
                <w:spacing w:val="-4"/>
              </w:rPr>
              <w:t>yılı</w:t>
            </w:r>
          </w:p>
        </w:tc>
        <w:tc>
          <w:tcPr>
            <w:tcW w:w="1431" w:type="dxa"/>
          </w:tcPr>
          <w:p w14:paraId="738381ED" w14:textId="77777777" w:rsidR="00D04255" w:rsidRPr="00B46D4C" w:rsidRDefault="00D04255" w:rsidP="008163C0">
            <w:pPr>
              <w:pStyle w:val="TableParagraph"/>
              <w:spacing w:line="229" w:lineRule="exact"/>
              <w:ind w:left="44"/>
              <w:rPr>
                <w:rFonts w:asciiTheme="minorHAnsi" w:hAnsiTheme="minorHAnsi" w:cstheme="minorHAnsi"/>
                <w:b/>
              </w:rPr>
            </w:pPr>
            <w:r w:rsidRPr="00B46D4C">
              <w:rPr>
                <w:rFonts w:asciiTheme="minorHAnsi" w:hAnsiTheme="minorHAnsi" w:cstheme="minorHAnsi"/>
                <w:b/>
              </w:rPr>
              <w:t>ISBN</w:t>
            </w:r>
            <w:r w:rsidRPr="00B46D4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46D4C">
              <w:rPr>
                <w:rFonts w:asciiTheme="minorHAnsi" w:hAnsiTheme="minorHAnsi" w:cstheme="minorHAnsi"/>
                <w:b/>
              </w:rPr>
              <w:t xml:space="preserve">/ </w:t>
            </w:r>
            <w:r w:rsidRPr="00B46D4C">
              <w:rPr>
                <w:rFonts w:asciiTheme="minorHAnsi" w:hAnsiTheme="minorHAnsi" w:cstheme="minorHAnsi"/>
                <w:b/>
                <w:spacing w:val="-4"/>
              </w:rPr>
              <w:t>ISSN</w:t>
            </w:r>
          </w:p>
        </w:tc>
      </w:tr>
      <w:tr w:rsidR="00D04255" w:rsidRPr="00693795" w14:paraId="31852FDC" w14:textId="77777777" w:rsidTr="00B46D4C">
        <w:trPr>
          <w:trHeight w:val="424"/>
        </w:trPr>
        <w:tc>
          <w:tcPr>
            <w:tcW w:w="3197" w:type="dxa"/>
            <w:gridSpan w:val="2"/>
          </w:tcPr>
          <w:p w14:paraId="35FBC23C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657590F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30003F16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480F008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326E81EC" w14:textId="77777777" w:rsidTr="00B46D4C">
        <w:trPr>
          <w:trHeight w:val="424"/>
        </w:trPr>
        <w:tc>
          <w:tcPr>
            <w:tcW w:w="3197" w:type="dxa"/>
            <w:gridSpan w:val="2"/>
          </w:tcPr>
          <w:p w14:paraId="5D89D34D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B7C1CA6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3363C075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4DB0C2B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68DAB51E" w14:textId="77777777" w:rsidTr="00B46D4C">
        <w:trPr>
          <w:trHeight w:val="423"/>
        </w:trPr>
        <w:tc>
          <w:tcPr>
            <w:tcW w:w="3197" w:type="dxa"/>
            <w:gridSpan w:val="2"/>
          </w:tcPr>
          <w:p w14:paraId="547B0C55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F94EB4E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5F13BB51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306042C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258DCC29" w14:textId="77777777" w:rsidTr="00B46D4C">
        <w:trPr>
          <w:trHeight w:val="424"/>
        </w:trPr>
        <w:tc>
          <w:tcPr>
            <w:tcW w:w="3197" w:type="dxa"/>
            <w:gridSpan w:val="2"/>
          </w:tcPr>
          <w:p w14:paraId="29633563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5E03E99C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5725ECEC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4FEFF1C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687AD963" w14:textId="77777777" w:rsidTr="00B46D4C">
        <w:trPr>
          <w:trHeight w:val="424"/>
        </w:trPr>
        <w:tc>
          <w:tcPr>
            <w:tcW w:w="3197" w:type="dxa"/>
            <w:gridSpan w:val="2"/>
          </w:tcPr>
          <w:p w14:paraId="4BDE0574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F8414B3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291ADD89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6B1A7B1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60AE2B74" w14:textId="77777777" w:rsidTr="00B46D4C">
        <w:trPr>
          <w:trHeight w:val="423"/>
        </w:trPr>
        <w:tc>
          <w:tcPr>
            <w:tcW w:w="3197" w:type="dxa"/>
            <w:gridSpan w:val="2"/>
          </w:tcPr>
          <w:p w14:paraId="4BF28B9F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2E338BE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52048CAA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3954614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2EDF2CAD" w14:textId="77777777" w:rsidTr="00B46D4C">
        <w:trPr>
          <w:trHeight w:val="424"/>
        </w:trPr>
        <w:tc>
          <w:tcPr>
            <w:tcW w:w="3197" w:type="dxa"/>
            <w:gridSpan w:val="2"/>
          </w:tcPr>
          <w:p w14:paraId="14C5F834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9CFAE6C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7F631C4E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841C996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066E5076" w14:textId="77777777" w:rsidTr="00B46D4C">
        <w:trPr>
          <w:trHeight w:val="424"/>
        </w:trPr>
        <w:tc>
          <w:tcPr>
            <w:tcW w:w="3197" w:type="dxa"/>
            <w:gridSpan w:val="2"/>
          </w:tcPr>
          <w:p w14:paraId="42C1B0A1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BA1EAC8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2DB8A96A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048082C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21F76631" w14:textId="77777777" w:rsidTr="00B46D4C">
        <w:trPr>
          <w:trHeight w:val="423"/>
        </w:trPr>
        <w:tc>
          <w:tcPr>
            <w:tcW w:w="3197" w:type="dxa"/>
            <w:gridSpan w:val="2"/>
          </w:tcPr>
          <w:p w14:paraId="5111757D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25D52636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7D27AB5F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5E65FD5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5CCC52CB" w14:textId="77777777" w:rsidTr="00B46D4C">
        <w:trPr>
          <w:trHeight w:val="424"/>
        </w:trPr>
        <w:tc>
          <w:tcPr>
            <w:tcW w:w="3197" w:type="dxa"/>
            <w:gridSpan w:val="2"/>
          </w:tcPr>
          <w:p w14:paraId="2B182A5D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591DECFA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6C191FB0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AE1A038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51F3F0BD" w14:textId="77777777" w:rsidTr="00B46D4C">
        <w:trPr>
          <w:trHeight w:val="424"/>
        </w:trPr>
        <w:tc>
          <w:tcPr>
            <w:tcW w:w="3197" w:type="dxa"/>
            <w:gridSpan w:val="2"/>
          </w:tcPr>
          <w:p w14:paraId="25911668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4A155365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2F2D2BB3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2F23BFB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35895EEB" w14:textId="77777777" w:rsidTr="00B46D4C">
        <w:trPr>
          <w:trHeight w:val="424"/>
        </w:trPr>
        <w:tc>
          <w:tcPr>
            <w:tcW w:w="3197" w:type="dxa"/>
            <w:gridSpan w:val="2"/>
          </w:tcPr>
          <w:p w14:paraId="16675383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4FB7BB2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0EC50A7F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83071C5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76411004" w14:textId="77777777" w:rsidTr="00B46D4C">
        <w:trPr>
          <w:trHeight w:val="423"/>
        </w:trPr>
        <w:tc>
          <w:tcPr>
            <w:tcW w:w="3197" w:type="dxa"/>
            <w:gridSpan w:val="2"/>
          </w:tcPr>
          <w:p w14:paraId="720B3ABB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3D8FE36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269D3536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80F190D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3E89B8E2" w14:textId="77777777" w:rsidTr="00B46D4C">
        <w:trPr>
          <w:trHeight w:val="423"/>
        </w:trPr>
        <w:tc>
          <w:tcPr>
            <w:tcW w:w="3197" w:type="dxa"/>
            <w:gridSpan w:val="2"/>
          </w:tcPr>
          <w:p w14:paraId="391052E1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42484B18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6A75AAE3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F29B822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7D72A0D9" w14:textId="77777777" w:rsidTr="00B46D4C">
        <w:trPr>
          <w:trHeight w:val="424"/>
        </w:trPr>
        <w:tc>
          <w:tcPr>
            <w:tcW w:w="3197" w:type="dxa"/>
            <w:gridSpan w:val="2"/>
          </w:tcPr>
          <w:p w14:paraId="44868959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784FED9A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2D5B17B8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AA9C18B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01377BE0" w14:textId="77777777" w:rsidTr="00B46D4C">
        <w:trPr>
          <w:trHeight w:val="424"/>
        </w:trPr>
        <w:tc>
          <w:tcPr>
            <w:tcW w:w="3197" w:type="dxa"/>
            <w:gridSpan w:val="2"/>
          </w:tcPr>
          <w:p w14:paraId="31919D3E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A4A2978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4A25A12F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0A55195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2A835FB3" w14:textId="77777777" w:rsidTr="00B46D4C">
        <w:trPr>
          <w:trHeight w:val="424"/>
        </w:trPr>
        <w:tc>
          <w:tcPr>
            <w:tcW w:w="3197" w:type="dxa"/>
            <w:gridSpan w:val="2"/>
          </w:tcPr>
          <w:p w14:paraId="48980370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AC8A8F9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4F0709C2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C0E453F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3FEC523E" w14:textId="77777777" w:rsidTr="00B46D4C">
        <w:trPr>
          <w:trHeight w:val="424"/>
        </w:trPr>
        <w:tc>
          <w:tcPr>
            <w:tcW w:w="3197" w:type="dxa"/>
            <w:gridSpan w:val="2"/>
          </w:tcPr>
          <w:p w14:paraId="0CFB1964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809D01F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4B81F0FB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3069E1B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06A6E588" w14:textId="77777777" w:rsidTr="00B46D4C">
        <w:trPr>
          <w:trHeight w:val="424"/>
        </w:trPr>
        <w:tc>
          <w:tcPr>
            <w:tcW w:w="3197" w:type="dxa"/>
            <w:gridSpan w:val="2"/>
          </w:tcPr>
          <w:p w14:paraId="681BE598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143E697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74F1F7AF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1B7E3B2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31B9FBE3" w14:textId="77777777" w:rsidTr="00B46D4C">
        <w:trPr>
          <w:trHeight w:val="424"/>
        </w:trPr>
        <w:tc>
          <w:tcPr>
            <w:tcW w:w="3197" w:type="dxa"/>
            <w:gridSpan w:val="2"/>
          </w:tcPr>
          <w:p w14:paraId="4BC038EC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28548E24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4EDDD285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EE2112F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7D618C24" w14:textId="77777777" w:rsidTr="00B46D4C">
        <w:trPr>
          <w:trHeight w:val="424"/>
        </w:trPr>
        <w:tc>
          <w:tcPr>
            <w:tcW w:w="3197" w:type="dxa"/>
            <w:gridSpan w:val="2"/>
          </w:tcPr>
          <w:p w14:paraId="4700F5B4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ADEC3C0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1F08498F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BFABE41" w14:textId="77777777" w:rsidR="00D04255" w:rsidRPr="00693795" w:rsidRDefault="00D0425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795" w:rsidRPr="00693795" w14:paraId="5E1D1A5A" w14:textId="77777777" w:rsidTr="00B46D4C">
        <w:trPr>
          <w:trHeight w:val="424"/>
        </w:trPr>
        <w:tc>
          <w:tcPr>
            <w:tcW w:w="3197" w:type="dxa"/>
            <w:gridSpan w:val="2"/>
          </w:tcPr>
          <w:p w14:paraId="1E19DA78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60DEFC31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657DD265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6FD4A6E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795" w:rsidRPr="00693795" w14:paraId="53A67070" w14:textId="77777777" w:rsidTr="00B46D4C">
        <w:trPr>
          <w:trHeight w:val="424"/>
        </w:trPr>
        <w:tc>
          <w:tcPr>
            <w:tcW w:w="3197" w:type="dxa"/>
            <w:gridSpan w:val="2"/>
          </w:tcPr>
          <w:p w14:paraId="48BC738F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0AA0E91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16FD8D72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8280DCF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795" w:rsidRPr="00693795" w14:paraId="14B9290E" w14:textId="77777777" w:rsidTr="00B46D4C">
        <w:trPr>
          <w:trHeight w:val="424"/>
        </w:trPr>
        <w:tc>
          <w:tcPr>
            <w:tcW w:w="3197" w:type="dxa"/>
            <w:gridSpan w:val="2"/>
          </w:tcPr>
          <w:p w14:paraId="4E49A5FA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7A714DCC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67C2841E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C535A3A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795" w:rsidRPr="00693795" w14:paraId="3ED18BC6" w14:textId="77777777" w:rsidTr="00B46D4C">
        <w:trPr>
          <w:trHeight w:val="424"/>
        </w:trPr>
        <w:tc>
          <w:tcPr>
            <w:tcW w:w="3197" w:type="dxa"/>
            <w:gridSpan w:val="2"/>
          </w:tcPr>
          <w:p w14:paraId="774479B9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8FE9EFA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7B259E87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D3FACB5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795" w:rsidRPr="00693795" w14:paraId="72E578F0" w14:textId="77777777" w:rsidTr="00B46D4C">
        <w:trPr>
          <w:trHeight w:val="424"/>
        </w:trPr>
        <w:tc>
          <w:tcPr>
            <w:tcW w:w="3197" w:type="dxa"/>
            <w:gridSpan w:val="2"/>
          </w:tcPr>
          <w:p w14:paraId="75D72D14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5AE955EB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449209BD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18C6AAF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795" w:rsidRPr="00693795" w14:paraId="09D90EB4" w14:textId="77777777" w:rsidTr="00B46D4C">
        <w:trPr>
          <w:trHeight w:val="424"/>
        </w:trPr>
        <w:tc>
          <w:tcPr>
            <w:tcW w:w="3197" w:type="dxa"/>
            <w:gridSpan w:val="2"/>
          </w:tcPr>
          <w:p w14:paraId="5C7A7018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14:paraId="602B33A4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14:paraId="7468FC22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A9D9138" w14:textId="77777777" w:rsidR="00693795" w:rsidRPr="00693795" w:rsidRDefault="00693795" w:rsidP="008163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255" w:rsidRPr="00693795" w14:paraId="7C6CC9C1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499BE353" w14:textId="7B4BA269" w:rsidR="00D04255" w:rsidRPr="00B46D4C" w:rsidRDefault="00D04255" w:rsidP="00D04255">
            <w:pPr>
              <w:jc w:val="center"/>
              <w:rPr>
                <w:rFonts w:cstheme="minorHAnsi"/>
                <w:b/>
                <w:bCs/>
              </w:rPr>
            </w:pPr>
            <w:r w:rsidRPr="00B46D4C">
              <w:rPr>
                <w:rFonts w:cstheme="minorHAnsi"/>
                <w:b/>
                <w:bCs/>
              </w:rPr>
              <w:lastRenderedPageBreak/>
              <w:t>BAĞIŞ ALMA KRİTERLERİ</w:t>
            </w:r>
          </w:p>
        </w:tc>
      </w:tr>
      <w:tr w:rsidR="00D04255" w:rsidRPr="00693795" w14:paraId="2B63FF96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7484F2D0" w14:textId="10557BC6" w:rsidR="00D04255" w:rsidRPr="00B46D4C" w:rsidRDefault="00D04255" w:rsidP="00D04255">
            <w:pPr>
              <w:jc w:val="center"/>
              <w:rPr>
                <w:rFonts w:cstheme="minorHAnsi"/>
              </w:rPr>
            </w:pPr>
            <w:r w:rsidRPr="00B46D4C">
              <w:rPr>
                <w:rFonts w:cstheme="minorHAnsi"/>
              </w:rPr>
              <w:t>Kriter Açıklamaları</w:t>
            </w:r>
          </w:p>
        </w:tc>
      </w:tr>
      <w:tr w:rsidR="00D04255" w:rsidRPr="00693795" w14:paraId="5B4FC7FF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3650F83B" w14:textId="07A3ECEC" w:rsidR="00D04255" w:rsidRPr="00B46D4C" w:rsidRDefault="00D04255" w:rsidP="00B46D4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46D4C">
              <w:rPr>
                <w:rFonts w:cstheme="minorHAnsi"/>
                <w:sz w:val="20"/>
                <w:szCs w:val="20"/>
              </w:rPr>
              <w:t>a)</w:t>
            </w:r>
            <w:r w:rsidRPr="00B46D4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Talim ve Terbiye Kurulu Başkanlığı Araştırma Kütüphanesine, kurum içi ve kurum dışı özel kişilerden, kurum kütüphanesinin amacı ve</w:t>
            </w:r>
            <w:r w:rsidRPr="00B46D4C">
              <w:rPr>
                <w:rFonts w:cstheme="minorHAnsi"/>
                <w:spacing w:val="80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ilkelerine uyan kütüphane materyali (kitap vb.) kabul edilir.</w:t>
            </w:r>
          </w:p>
        </w:tc>
      </w:tr>
      <w:tr w:rsidR="00D04255" w:rsidRPr="00693795" w14:paraId="259F3AB2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1EB8764D" w14:textId="392A3B4C" w:rsidR="00D04255" w:rsidRPr="00B46D4C" w:rsidRDefault="00D04255" w:rsidP="00B46D4C">
            <w:pPr>
              <w:pStyle w:val="TableParagraph"/>
              <w:spacing w:before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B46D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Bağışlanmak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istenilen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eserin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herhangi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bir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terör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örgütüyle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yazar,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yayınevi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içeriğinin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bağlantılı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olmaması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gerekmektedir. İdeolojik ve dini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propaganda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amaçlı, ahlak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kurallarıyla bağdaşmayan vb.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bilgi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kaynakları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ve aynı kaynağa ait birden çok nüshalar bağış olarak kabul edilemez.</w:t>
            </w:r>
          </w:p>
        </w:tc>
      </w:tr>
      <w:tr w:rsidR="00D04255" w:rsidRPr="00693795" w14:paraId="31847D93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689B8685" w14:textId="20AEA995" w:rsidR="00D04255" w:rsidRPr="00B46D4C" w:rsidRDefault="00D04255" w:rsidP="00B46D4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46D4C">
              <w:rPr>
                <w:rFonts w:cstheme="minorHAnsi"/>
                <w:sz w:val="20"/>
                <w:szCs w:val="20"/>
              </w:rPr>
              <w:t>c)</w:t>
            </w:r>
            <w:r w:rsidRPr="00B46D4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Fiziksel açıdan hasarlı, sayfaları</w:t>
            </w:r>
            <w:r w:rsidRPr="00B46D4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eksik, üzerinde başka</w:t>
            </w:r>
            <w:r w:rsidRPr="00B46D4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bir</w:t>
            </w:r>
            <w:r w:rsidRPr="00B46D4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kurumun aidiyet kaşesi bulunan bilgi</w:t>
            </w:r>
            <w:r w:rsidRPr="00B46D4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kaynakları bağış olarak kabul edilemez. İçerik açısından güncel olmadıkları, tarihi değer taşımadıkları ya da kurum kütüphanesinin amacına uygun olmadıkları için kabul edilemez.</w:t>
            </w:r>
          </w:p>
        </w:tc>
      </w:tr>
      <w:tr w:rsidR="00D04255" w:rsidRPr="00693795" w14:paraId="1723CD75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42D24166" w14:textId="737FE126" w:rsidR="00D04255" w:rsidRPr="00B46D4C" w:rsidRDefault="00D04255" w:rsidP="00B46D4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46D4C">
              <w:rPr>
                <w:rFonts w:cstheme="minorHAnsi"/>
                <w:sz w:val="20"/>
                <w:szCs w:val="20"/>
              </w:rPr>
              <w:t>d)</w:t>
            </w:r>
            <w:r w:rsidRPr="00B46D4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Gazeteler</w:t>
            </w:r>
            <w:r w:rsidRPr="00B46D4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ve</w:t>
            </w:r>
            <w:r w:rsidRPr="00B46D4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gazetelerin</w:t>
            </w:r>
            <w:r w:rsidRPr="00B46D4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promosyon</w:t>
            </w:r>
            <w:r w:rsidRPr="00B46D4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olarak</w:t>
            </w:r>
            <w:r w:rsidRPr="00B46D4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verdiği</w:t>
            </w:r>
            <w:r w:rsidRPr="00B46D4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yayınlar</w:t>
            </w:r>
            <w:r w:rsidRPr="00B46D4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bağış</w:t>
            </w:r>
            <w:r w:rsidRPr="00B46D4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olarak</w:t>
            </w:r>
            <w:r w:rsidRPr="00B46D4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z w:val="20"/>
                <w:szCs w:val="20"/>
              </w:rPr>
              <w:t>kabul</w:t>
            </w:r>
            <w:r w:rsidRPr="00B46D4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cstheme="minorHAnsi"/>
                <w:spacing w:val="-2"/>
                <w:sz w:val="20"/>
                <w:szCs w:val="20"/>
              </w:rPr>
              <w:t>edilemez.</w:t>
            </w:r>
          </w:p>
        </w:tc>
      </w:tr>
      <w:tr w:rsidR="00D04255" w:rsidRPr="00693795" w14:paraId="023626E4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538DCE74" w14:textId="22A25D51" w:rsidR="00D04255" w:rsidRPr="00B46D4C" w:rsidRDefault="00D04255" w:rsidP="00B46D4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46D4C">
              <w:rPr>
                <w:rFonts w:cstheme="minorHAnsi"/>
                <w:sz w:val="20"/>
                <w:szCs w:val="20"/>
              </w:rPr>
              <w:t>e) Bağışçıya ait kişisel notların bulunduğu evrak ve diğer özel belge ve eşyalar kütüphane koleksiyonuna giremeyeceğinden kabul edilemez.</w:t>
            </w:r>
          </w:p>
        </w:tc>
      </w:tr>
      <w:tr w:rsidR="00D04255" w:rsidRPr="00693795" w14:paraId="7D916171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727E97C5" w14:textId="0B17809F" w:rsidR="00D04255" w:rsidRPr="00FC4AD9" w:rsidRDefault="00B46D4C" w:rsidP="00FC4AD9">
            <w:pPr>
              <w:rPr>
                <w:sz w:val="20"/>
                <w:szCs w:val="20"/>
              </w:rPr>
            </w:pPr>
            <w:r w:rsidRPr="00FC4AD9">
              <w:rPr>
                <w:sz w:val="20"/>
                <w:szCs w:val="20"/>
              </w:rPr>
              <w:t>f) Bağışlanacak eserler Kütüphaneye</w:t>
            </w:r>
            <w:r w:rsidRPr="00FC4AD9">
              <w:rPr>
                <w:spacing w:val="40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“Talim ve Terbiye Kurulu Başkanlığı Araştırma Kütüphanesi Bağış Formu” ile teslim edilir. Bağışlanan eserlerin kütüphane koleksiyonuna eklenmesi veya geri dönüşüme gönderilmesi konusunda</w:t>
            </w:r>
            <w:r w:rsidRPr="00FC4AD9">
              <w:rPr>
                <w:spacing w:val="-7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karar</w:t>
            </w:r>
            <w:r w:rsidRPr="00FC4AD9">
              <w:rPr>
                <w:spacing w:val="-4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verme</w:t>
            </w:r>
            <w:r w:rsidRPr="00FC4AD9">
              <w:rPr>
                <w:spacing w:val="-5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yetkisi</w:t>
            </w:r>
            <w:r w:rsidRPr="00FC4AD9">
              <w:rPr>
                <w:spacing w:val="-4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Başkanlık</w:t>
            </w:r>
            <w:r w:rsidRPr="00FC4AD9">
              <w:rPr>
                <w:spacing w:val="-4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Makam</w:t>
            </w:r>
            <w:r w:rsidRPr="00FC4AD9">
              <w:rPr>
                <w:spacing w:val="-4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Onayı</w:t>
            </w:r>
            <w:r w:rsidRPr="00FC4AD9">
              <w:rPr>
                <w:spacing w:val="-5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doğrultusunda</w:t>
            </w:r>
            <w:r w:rsidRPr="00FC4AD9">
              <w:rPr>
                <w:spacing w:val="-5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kurulan</w:t>
            </w:r>
            <w:r w:rsidRPr="00FC4AD9">
              <w:rPr>
                <w:spacing w:val="-4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Komisyona</w:t>
            </w:r>
            <w:r w:rsidRPr="00FC4AD9">
              <w:rPr>
                <w:spacing w:val="-4"/>
                <w:sz w:val="20"/>
                <w:szCs w:val="20"/>
              </w:rPr>
              <w:t xml:space="preserve"> </w:t>
            </w:r>
            <w:r w:rsidRPr="00FC4AD9">
              <w:rPr>
                <w:spacing w:val="-2"/>
                <w:sz w:val="20"/>
                <w:szCs w:val="20"/>
              </w:rPr>
              <w:t>aittir.</w:t>
            </w:r>
          </w:p>
        </w:tc>
      </w:tr>
      <w:tr w:rsidR="00D04255" w:rsidRPr="00693795" w14:paraId="24BD95D0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0B6E624B" w14:textId="63DFC08D" w:rsidR="00D04255" w:rsidRPr="00B46D4C" w:rsidRDefault="00D04255" w:rsidP="00B46D4C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g)</w:t>
            </w:r>
            <w:r w:rsidRPr="00B46D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Bağış,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ancak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komisyonun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eserleri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incelemesi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uygun</w:t>
            </w:r>
            <w:r w:rsidRPr="00B46D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bulmasından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sonra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Kütüphane’</w:t>
            </w:r>
            <w:r w:rsidRPr="00B46D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ye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kabul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edilir.</w:t>
            </w:r>
            <w:r w:rsidR="00B46D4C" w:rsidRPr="00B46D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Eserler kütüphane koleksiyonu için uygun ise teknik işlemleri yapılarak demirbaş numaraları verilir ve diğer materyaller gibi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koleksiyona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eklenerek kullanıcıların yararlanmasına sunulur. Bağış gelen kitap vb.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materyalin hizmete hazır hale getirilmesi için gerekli işlemlerin yapılma önceliği kütüphanenin</w:t>
            </w:r>
            <w:r w:rsidR="00B46D4C" w:rsidRPr="00B46D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sağlama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politikası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paralelindedir.</w:t>
            </w:r>
          </w:p>
        </w:tc>
      </w:tr>
      <w:tr w:rsidR="00D04255" w:rsidRPr="00693795" w14:paraId="0CDAD73A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7BCD44F1" w14:textId="56CA29AE" w:rsidR="00D04255" w:rsidRPr="00FC4AD9" w:rsidRDefault="00693795" w:rsidP="00FC4AD9">
            <w:pPr>
              <w:rPr>
                <w:sz w:val="20"/>
                <w:szCs w:val="20"/>
              </w:rPr>
            </w:pPr>
            <w:r w:rsidRPr="00FC4AD9">
              <w:rPr>
                <w:sz w:val="20"/>
                <w:szCs w:val="20"/>
              </w:rPr>
              <w:t>h)</w:t>
            </w:r>
            <w:r w:rsidRPr="00FC4AD9">
              <w:rPr>
                <w:spacing w:val="-1"/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Bağış yapan kişiler için, kütüphane içinde dermenin bütünlüğünü bozacak şekilde özel bir</w:t>
            </w:r>
            <w:r w:rsidR="00B46D4C" w:rsidRPr="00FC4AD9">
              <w:rPr>
                <w:sz w:val="20"/>
                <w:szCs w:val="20"/>
              </w:rPr>
              <w:t xml:space="preserve"> </w:t>
            </w:r>
            <w:r w:rsidRPr="00FC4AD9">
              <w:rPr>
                <w:sz w:val="20"/>
                <w:szCs w:val="20"/>
              </w:rPr>
              <w:t>koleksiyon ya</w:t>
            </w:r>
            <w:r w:rsidR="00B46D4C" w:rsidRPr="00FC4AD9">
              <w:rPr>
                <w:sz w:val="20"/>
                <w:szCs w:val="20"/>
              </w:rPr>
              <w:t xml:space="preserve"> d</w:t>
            </w:r>
            <w:r w:rsidRPr="00FC4AD9">
              <w:rPr>
                <w:sz w:val="20"/>
                <w:szCs w:val="20"/>
              </w:rPr>
              <w:t>a raf oluşturulamaz. Ancak bağışlanan yayınlar yazma, nadir eserlerden oluşan zengin bir dermeyi oluşturuyorsa özel bir bölüm düzenlenebilir. Bu konudaki kararı da Başkanlık Makamı verir.</w:t>
            </w:r>
          </w:p>
        </w:tc>
      </w:tr>
      <w:tr w:rsidR="00693795" w:rsidRPr="00693795" w14:paraId="7E52C7A3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52C8D9A7" w14:textId="3E292FF2" w:rsidR="00693795" w:rsidRPr="00B46D4C" w:rsidRDefault="00693795" w:rsidP="00B46D4C">
            <w:pPr>
              <w:pStyle w:val="TableParagraph"/>
              <w:spacing w:line="261" w:lineRule="auto"/>
              <w:ind w:right="1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  <w:r w:rsidRPr="00B46D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Bağış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yapan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kişiler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yaptıkları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bağışlarla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ilgili</w:t>
            </w:r>
            <w:r w:rsidRPr="00B46D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sonradan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herhangi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bir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hak</w:t>
            </w:r>
            <w:r w:rsidRPr="00B46D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istekte</w:t>
            </w:r>
            <w:r w:rsidRPr="00B46D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bulunamazlar.</w:t>
            </w:r>
          </w:p>
        </w:tc>
      </w:tr>
      <w:tr w:rsidR="00693795" w:rsidRPr="00693795" w14:paraId="3BE22836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4954237C" w14:textId="09FF9454" w:rsidR="00693795" w:rsidRPr="00B46D4C" w:rsidRDefault="00693795" w:rsidP="00B46D4C">
            <w:pPr>
              <w:pStyle w:val="TableParagraph"/>
              <w:spacing w:line="261" w:lineRule="auto"/>
              <w:ind w:right="1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j) Kütüphane Bağış Politikasından sorumlu Komisyon üyeleri bu politika dışında hareket edemezler. Yukarıda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açılımı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yapılan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Bağış Politikası dışında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koşullu bağış vb. politika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dışı talepler kabul</w:t>
            </w:r>
            <w:r w:rsidRPr="00B46D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46D4C">
              <w:rPr>
                <w:rFonts w:asciiTheme="minorHAnsi" w:hAnsiTheme="minorHAnsi" w:cstheme="minorHAnsi"/>
                <w:sz w:val="20"/>
                <w:szCs w:val="20"/>
              </w:rPr>
              <w:t>edilemez.</w:t>
            </w:r>
          </w:p>
        </w:tc>
      </w:tr>
      <w:tr w:rsidR="00693795" w:rsidRPr="00693795" w14:paraId="05CAED12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6EBBF595" w14:textId="77777777" w:rsidR="00693795" w:rsidRDefault="00693795" w:rsidP="00B46D4C">
            <w:pPr>
              <w:pStyle w:val="TableParagraph"/>
              <w:spacing w:line="261" w:lineRule="auto"/>
              <w:ind w:left="33" w:right="1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46D4C">
              <w:rPr>
                <w:rFonts w:asciiTheme="minorHAnsi" w:hAnsiTheme="minorHAnsi" w:cstheme="minorHAnsi"/>
                <w:b/>
                <w:bCs/>
              </w:rPr>
              <w:t>DEĞERLENDİRME:</w:t>
            </w:r>
          </w:p>
          <w:p w14:paraId="31A5800D" w14:textId="77777777" w:rsidR="00B46D4C" w:rsidRDefault="00B46D4C" w:rsidP="00B46D4C">
            <w:pPr>
              <w:pStyle w:val="TableParagraph"/>
              <w:spacing w:line="261" w:lineRule="auto"/>
              <w:ind w:left="33" w:right="110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AAA0A15" w14:textId="77777777" w:rsidR="00FC4AD9" w:rsidRDefault="00FC4AD9" w:rsidP="00B46D4C">
            <w:pPr>
              <w:pStyle w:val="TableParagraph"/>
              <w:spacing w:line="261" w:lineRule="auto"/>
              <w:ind w:left="33" w:right="110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3E35A2" w14:textId="77777777" w:rsidR="00FC4AD9" w:rsidRDefault="00FC4AD9" w:rsidP="00B46D4C">
            <w:pPr>
              <w:pStyle w:val="TableParagraph"/>
              <w:spacing w:line="261" w:lineRule="auto"/>
              <w:ind w:left="33" w:right="110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5A6F006" w14:textId="77777777" w:rsidR="00FC4AD9" w:rsidRDefault="00FC4AD9" w:rsidP="00FC4AD9">
            <w:pPr>
              <w:pStyle w:val="TableParagraph"/>
              <w:spacing w:line="261" w:lineRule="auto"/>
              <w:ind w:right="110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0BD239" w14:textId="77777777" w:rsidR="00B46D4C" w:rsidRDefault="00B46D4C" w:rsidP="00B46D4C">
            <w:pPr>
              <w:pStyle w:val="TableParagraph"/>
              <w:spacing w:line="261" w:lineRule="auto"/>
              <w:ind w:left="33" w:right="110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8645EC9" w14:textId="77777777" w:rsidR="00B46D4C" w:rsidRDefault="00B46D4C" w:rsidP="00B46D4C">
            <w:pPr>
              <w:pStyle w:val="TableParagraph"/>
              <w:spacing w:line="261" w:lineRule="auto"/>
              <w:ind w:left="33" w:right="110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207F191" w14:textId="4AE3AB2A" w:rsidR="00B46D4C" w:rsidRPr="00B46D4C" w:rsidRDefault="00B46D4C" w:rsidP="00B46D4C">
            <w:pPr>
              <w:pStyle w:val="TableParagraph"/>
              <w:spacing w:line="261" w:lineRule="auto"/>
              <w:ind w:right="110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3795" w:rsidRPr="00693795" w14:paraId="427A17E0" w14:textId="77777777" w:rsidTr="00B46D4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209" w:type="dxa"/>
            <w:gridSpan w:val="6"/>
          </w:tcPr>
          <w:p w14:paraId="00867D1B" w14:textId="59DC4918" w:rsidR="00FC4AD9" w:rsidRPr="00FC4AD9" w:rsidRDefault="00693795" w:rsidP="00FC4AD9">
            <w:pPr>
              <w:pStyle w:val="TableParagraph"/>
              <w:spacing w:line="261" w:lineRule="auto"/>
              <w:ind w:left="33" w:right="1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46D4C">
              <w:rPr>
                <w:rFonts w:asciiTheme="minorHAnsi" w:hAnsiTheme="minorHAnsi" w:cstheme="minorHAnsi"/>
                <w:b/>
                <w:bCs/>
              </w:rPr>
              <w:t>TARİH:</w:t>
            </w:r>
          </w:p>
        </w:tc>
      </w:tr>
      <w:tr w:rsidR="00FC4AD9" w:rsidRPr="00FC4AD9" w14:paraId="0DE8C572" w14:textId="3C73D6DD" w:rsidTr="00FC4AD9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  <w:vAlign w:val="bottom"/>
          </w:tcPr>
          <w:p w14:paraId="5F2AF43E" w14:textId="1D4D0386" w:rsidR="00FC4AD9" w:rsidRPr="00FC4AD9" w:rsidRDefault="00FC4AD9" w:rsidP="00FC4AD9">
            <w:pPr>
              <w:jc w:val="center"/>
              <w:rPr>
                <w:b/>
                <w:bCs/>
              </w:rPr>
            </w:pPr>
            <w:r w:rsidRPr="00FC4AD9">
              <w:rPr>
                <w:b/>
                <w:bCs/>
              </w:rPr>
              <w:t>KOMİSYON BAŞKANI</w:t>
            </w:r>
          </w:p>
        </w:tc>
        <w:tc>
          <w:tcPr>
            <w:tcW w:w="3118" w:type="dxa"/>
            <w:gridSpan w:val="3"/>
          </w:tcPr>
          <w:p w14:paraId="40FF5906" w14:textId="4037F32B" w:rsidR="00FC4AD9" w:rsidRPr="00FC4AD9" w:rsidRDefault="00FC4AD9" w:rsidP="00FC4AD9">
            <w:pPr>
              <w:jc w:val="center"/>
              <w:rPr>
                <w:rFonts w:eastAsia="Carlito" w:cstheme="minorHAnsi"/>
                <w:b/>
                <w:bCs/>
                <w:kern w:val="0"/>
                <w14:ligatures w14:val="none"/>
              </w:rPr>
            </w:pPr>
          </w:p>
          <w:p w14:paraId="51CD032B" w14:textId="6130CD20" w:rsidR="00FC4AD9" w:rsidRPr="00FC4AD9" w:rsidRDefault="00FC4AD9" w:rsidP="00FC4AD9">
            <w:pPr>
              <w:jc w:val="center"/>
              <w:rPr>
                <w:rFonts w:cstheme="minorHAnsi"/>
                <w:b/>
                <w:bCs/>
              </w:rPr>
            </w:pPr>
            <w:r w:rsidRPr="00FC4AD9">
              <w:rPr>
                <w:rFonts w:cstheme="minorHAnsi"/>
                <w:b/>
                <w:bCs/>
              </w:rPr>
              <w:t>ASİL ÜYE</w:t>
            </w:r>
          </w:p>
        </w:tc>
        <w:tc>
          <w:tcPr>
            <w:tcW w:w="2977" w:type="dxa"/>
            <w:gridSpan w:val="2"/>
          </w:tcPr>
          <w:p w14:paraId="34F40D91" w14:textId="77777777" w:rsidR="00FC4AD9" w:rsidRPr="00FC4AD9" w:rsidRDefault="00FC4AD9" w:rsidP="00FC4AD9">
            <w:pPr>
              <w:jc w:val="center"/>
              <w:rPr>
                <w:rFonts w:eastAsia="Carlito" w:cstheme="minorHAnsi"/>
                <w:b/>
                <w:bCs/>
                <w:kern w:val="0"/>
                <w14:ligatures w14:val="none"/>
              </w:rPr>
            </w:pPr>
          </w:p>
          <w:p w14:paraId="43069F59" w14:textId="11B94E91" w:rsidR="00FC4AD9" w:rsidRPr="00FC4AD9" w:rsidRDefault="00FC4AD9" w:rsidP="00FC4AD9">
            <w:pPr>
              <w:jc w:val="center"/>
              <w:rPr>
                <w:rFonts w:cstheme="minorHAnsi"/>
                <w:b/>
                <w:bCs/>
              </w:rPr>
            </w:pPr>
            <w:r w:rsidRPr="00FC4AD9">
              <w:rPr>
                <w:rFonts w:cstheme="minorHAnsi"/>
                <w:b/>
                <w:bCs/>
              </w:rPr>
              <w:t>ASİL ÜYE</w:t>
            </w:r>
          </w:p>
        </w:tc>
      </w:tr>
      <w:tr w:rsidR="00FC4AD9" w:rsidRPr="00FC4AD9" w14:paraId="78489581" w14:textId="0300D872" w:rsidTr="00FC4AD9">
        <w:tblPrEx>
          <w:jc w:val="center"/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114" w:type="dxa"/>
          </w:tcPr>
          <w:p w14:paraId="58EB5B4C" w14:textId="77777777" w:rsidR="00FC4AD9" w:rsidRPr="00FC4AD9" w:rsidRDefault="00FC4AD9" w:rsidP="00FC4AD9">
            <w:pPr>
              <w:jc w:val="center"/>
              <w:rPr>
                <w:rFonts w:cstheme="minorHAnsi"/>
                <w:b/>
                <w:bCs/>
              </w:rPr>
            </w:pPr>
          </w:p>
          <w:p w14:paraId="1F2F6529" w14:textId="77777777" w:rsidR="00FC4AD9" w:rsidRPr="00FC4AD9" w:rsidRDefault="00FC4AD9" w:rsidP="00FC4AD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  <w:gridSpan w:val="3"/>
          </w:tcPr>
          <w:p w14:paraId="5EC1AD12" w14:textId="77777777" w:rsidR="00FC4AD9" w:rsidRPr="00FC4AD9" w:rsidRDefault="00FC4AD9" w:rsidP="00FC4AD9">
            <w:pPr>
              <w:jc w:val="center"/>
              <w:rPr>
                <w:rFonts w:eastAsia="Carlito" w:cstheme="minorHAnsi"/>
                <w:b/>
                <w:bCs/>
                <w:kern w:val="0"/>
                <w14:ligatures w14:val="none"/>
              </w:rPr>
            </w:pPr>
          </w:p>
          <w:p w14:paraId="3903B849" w14:textId="77777777" w:rsidR="00FC4AD9" w:rsidRPr="00FC4AD9" w:rsidRDefault="00FC4AD9" w:rsidP="00FC4AD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0675BE1D" w14:textId="77777777" w:rsidR="00FC4AD9" w:rsidRPr="00FC4AD9" w:rsidRDefault="00FC4AD9" w:rsidP="00FC4AD9">
            <w:pPr>
              <w:jc w:val="center"/>
              <w:rPr>
                <w:rFonts w:eastAsia="Carlito" w:cstheme="minorHAnsi"/>
                <w:b/>
                <w:bCs/>
                <w:kern w:val="0"/>
                <w14:ligatures w14:val="none"/>
              </w:rPr>
            </w:pPr>
          </w:p>
          <w:p w14:paraId="527C527F" w14:textId="77777777" w:rsidR="00FC4AD9" w:rsidRPr="00FC4AD9" w:rsidRDefault="00FC4AD9" w:rsidP="00FC4AD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C4AD9" w:rsidRPr="00FC4AD9" w14:paraId="1E81E34E" w14:textId="2CC675B9" w:rsidTr="00FC4AD9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3114" w:type="dxa"/>
          </w:tcPr>
          <w:p w14:paraId="0A04220E" w14:textId="56187AC7" w:rsidR="00FC4AD9" w:rsidRPr="00FC4AD9" w:rsidRDefault="00FC4AD9" w:rsidP="00FC4AD9">
            <w:pPr>
              <w:jc w:val="center"/>
              <w:rPr>
                <w:rFonts w:cstheme="minorHAnsi"/>
                <w:b/>
                <w:bCs/>
              </w:rPr>
            </w:pPr>
            <w:r w:rsidRPr="00FC4AD9">
              <w:rPr>
                <w:rFonts w:cstheme="minorHAnsi"/>
                <w:b/>
                <w:bCs/>
              </w:rPr>
              <w:t>İMZA</w:t>
            </w:r>
          </w:p>
          <w:p w14:paraId="75A38DC0" w14:textId="175764C6" w:rsidR="00FC4AD9" w:rsidRPr="00FC4AD9" w:rsidRDefault="00FC4AD9" w:rsidP="00FC4AD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  <w:gridSpan w:val="3"/>
          </w:tcPr>
          <w:p w14:paraId="153B4EE4" w14:textId="3E36245A" w:rsidR="00FC4AD9" w:rsidRPr="00FC4AD9" w:rsidRDefault="00FC4AD9" w:rsidP="00FC4AD9">
            <w:pPr>
              <w:jc w:val="center"/>
              <w:rPr>
                <w:rFonts w:cstheme="minorHAnsi"/>
                <w:b/>
                <w:bCs/>
              </w:rPr>
            </w:pPr>
            <w:r w:rsidRPr="00FC4AD9">
              <w:rPr>
                <w:rFonts w:cstheme="minorHAnsi"/>
                <w:b/>
                <w:bCs/>
              </w:rPr>
              <w:t>İMZA</w:t>
            </w:r>
          </w:p>
        </w:tc>
        <w:tc>
          <w:tcPr>
            <w:tcW w:w="2977" w:type="dxa"/>
            <w:gridSpan w:val="2"/>
          </w:tcPr>
          <w:p w14:paraId="549F0476" w14:textId="5FC398B7" w:rsidR="00FC4AD9" w:rsidRPr="00FC4AD9" w:rsidRDefault="00FC4AD9" w:rsidP="00FC4AD9">
            <w:pPr>
              <w:jc w:val="center"/>
              <w:rPr>
                <w:rFonts w:cstheme="minorHAnsi"/>
                <w:b/>
                <w:bCs/>
              </w:rPr>
            </w:pPr>
            <w:r w:rsidRPr="00FC4AD9">
              <w:rPr>
                <w:rFonts w:cstheme="minorHAnsi"/>
                <w:b/>
                <w:bCs/>
              </w:rPr>
              <w:t>İMZA</w:t>
            </w:r>
          </w:p>
        </w:tc>
      </w:tr>
    </w:tbl>
    <w:p w14:paraId="0BE4E250" w14:textId="77777777" w:rsidR="00D04255" w:rsidRPr="00FC4AD9" w:rsidRDefault="00D04255" w:rsidP="00693795">
      <w:pPr>
        <w:ind w:left="4956" w:firstLine="708"/>
        <w:jc w:val="center"/>
        <w:rPr>
          <w:rFonts w:cstheme="minorHAnsi"/>
          <w:b/>
          <w:bCs/>
          <w:sz w:val="20"/>
          <w:szCs w:val="20"/>
        </w:rPr>
      </w:pPr>
    </w:p>
    <w:sectPr w:rsidR="00D04255" w:rsidRPr="00FC4A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7311" w14:textId="77777777" w:rsidR="00A46343" w:rsidRDefault="00A46343" w:rsidP="00D04255">
      <w:pPr>
        <w:spacing w:after="0" w:line="240" w:lineRule="auto"/>
      </w:pPr>
      <w:r>
        <w:separator/>
      </w:r>
    </w:p>
  </w:endnote>
  <w:endnote w:type="continuationSeparator" w:id="0">
    <w:p w14:paraId="5486CE6A" w14:textId="77777777" w:rsidR="00A46343" w:rsidRDefault="00A46343" w:rsidP="00D0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15"/>
    </w:tblGrid>
    <w:tr w:rsidR="00D04255" w14:paraId="28828BF8" w14:textId="77777777" w:rsidTr="008163C0">
      <w:trPr>
        <w:trHeight w:val="283"/>
        <w:jc w:val="center"/>
      </w:trPr>
      <w:tc>
        <w:tcPr>
          <w:tcW w:w="1071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14:paraId="5D9B43BD" w14:textId="74DFA5B9" w:rsidR="00D04255" w:rsidRDefault="00D04255" w:rsidP="00D04255">
          <w:pPr>
            <w:pStyle w:val="AltBilgi"/>
            <w:spacing w:before="240"/>
            <w:ind w:left="61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Doküman No</w:t>
          </w:r>
          <w:r w:rsidRPr="00E01EC5">
            <w:rPr>
              <w:rFonts w:ascii="Times New Roman" w:hAnsi="Times New Roman" w:cs="Times New Roman"/>
              <w:i/>
              <w:sz w:val="18"/>
              <w:szCs w:val="18"/>
            </w:rPr>
            <w:t>;</w:t>
          </w:r>
          <w:r>
            <w:t xml:space="preserve"> 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F7.03</w:t>
          </w:r>
          <w:r w:rsidRPr="00BE2858">
            <w:rPr>
              <w:rFonts w:ascii="Times New Roman" w:hAnsi="Times New Roman" w:cs="Times New Roman"/>
              <w:i/>
              <w:sz w:val="18"/>
              <w:szCs w:val="18"/>
            </w:rPr>
            <w:t xml:space="preserve">;   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    İlk Yayın Tarihi</w:t>
          </w:r>
          <w:r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     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     </w:t>
          </w:r>
          <w:r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     Revizyon Tarihi: 00;      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  </w:t>
          </w:r>
          <w:r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    Revizyon No: 00;     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      </w:t>
          </w:r>
          <w:r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     Sayfa: </w:t>
          </w:r>
          <w:r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begin"/>
          </w:r>
          <w:r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instrText>PAGE  \* Arabic  \* MERGEFORMAT</w:instrText>
          </w:r>
          <w:r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separate"/>
          </w:r>
          <w:r w:rsidR="00431AB8">
            <w:rPr>
              <w:rFonts w:ascii="Times New Roman" w:hAnsi="Times New Roman" w:cs="Times New Roman"/>
              <w:bCs/>
              <w:i/>
              <w:noProof/>
              <w:sz w:val="18"/>
              <w:szCs w:val="18"/>
            </w:rPr>
            <w:t>2</w:t>
          </w:r>
          <w:r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end"/>
          </w:r>
          <w:r w:rsidRPr="000418EE">
            <w:rPr>
              <w:rFonts w:ascii="Times New Roman" w:hAnsi="Times New Roman" w:cs="Times New Roman"/>
              <w:i/>
              <w:sz w:val="18"/>
              <w:szCs w:val="18"/>
            </w:rPr>
            <w:t xml:space="preserve"> / </w:t>
          </w:r>
          <w:r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begin"/>
          </w:r>
          <w:r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instrText>NUMPAGES  \* Arabic  \* MERGEFORMAT</w:instrText>
          </w:r>
          <w:r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separate"/>
          </w:r>
          <w:r w:rsidR="00431AB8">
            <w:rPr>
              <w:rFonts w:ascii="Times New Roman" w:hAnsi="Times New Roman" w:cs="Times New Roman"/>
              <w:bCs/>
              <w:i/>
              <w:noProof/>
              <w:sz w:val="18"/>
              <w:szCs w:val="18"/>
            </w:rPr>
            <w:t>3</w:t>
          </w:r>
          <w:r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end"/>
          </w:r>
        </w:p>
      </w:tc>
    </w:tr>
  </w:tbl>
  <w:p w14:paraId="7626DF69" w14:textId="77777777" w:rsidR="00D04255" w:rsidRDefault="00D042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0A797" w14:textId="77777777" w:rsidR="00A46343" w:rsidRDefault="00A46343" w:rsidP="00D04255">
      <w:pPr>
        <w:spacing w:after="0" w:line="240" w:lineRule="auto"/>
      </w:pPr>
      <w:r>
        <w:separator/>
      </w:r>
    </w:p>
  </w:footnote>
  <w:footnote w:type="continuationSeparator" w:id="0">
    <w:p w14:paraId="7589FCC8" w14:textId="77777777" w:rsidR="00A46343" w:rsidRDefault="00A46343" w:rsidP="00D0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jc w:val="center"/>
      <w:tblBorders>
        <w:bottom w:val="single" w:sz="18" w:space="0" w:color="5B9BD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D04255" w:rsidRPr="00BF030A" w14:paraId="1A1A37C0" w14:textId="77777777" w:rsidTr="008163C0">
      <w:trPr>
        <w:trHeight w:val="1838"/>
        <w:jc w:val="center"/>
      </w:trPr>
      <w:tc>
        <w:tcPr>
          <w:tcW w:w="1698" w:type="dxa"/>
          <w:vAlign w:val="center"/>
        </w:tcPr>
        <w:p w14:paraId="4E353565" w14:textId="77777777" w:rsidR="00D04255" w:rsidRPr="00BF030A" w:rsidRDefault="00D04255" w:rsidP="00D0425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F030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AD98DFF" wp14:editId="07297A42">
                <wp:extent cx="876300" cy="908050"/>
                <wp:effectExtent l="0" t="0" r="0" b="6350"/>
                <wp:docPr id="9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14:paraId="6A4E54AE" w14:textId="77777777" w:rsidR="00D04255" w:rsidRPr="00BF030A" w:rsidRDefault="00D04255" w:rsidP="00D04255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</w:pPr>
          <w:r w:rsidRPr="00BF030A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TALİM VE TERBİYE KURULU BAŞKANLIĞI</w:t>
          </w:r>
        </w:p>
        <w:p w14:paraId="5A13941D" w14:textId="77777777" w:rsidR="00D04255" w:rsidRPr="00BF030A" w:rsidRDefault="00D04255" w:rsidP="00D04255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</w:pPr>
        </w:p>
        <w:p w14:paraId="3C2614DF" w14:textId="77777777" w:rsidR="00D04255" w:rsidRPr="00BF030A" w:rsidRDefault="00D04255" w:rsidP="00D0425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 w:rsidRPr="00BF030A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KİTAP BAĞIŞ FORMU</w:t>
          </w:r>
        </w:p>
      </w:tc>
      <w:tc>
        <w:tcPr>
          <w:tcW w:w="1839" w:type="dxa"/>
          <w:vAlign w:val="center"/>
        </w:tcPr>
        <w:p w14:paraId="1BFB7DEA" w14:textId="77777777" w:rsidR="00D04255" w:rsidRPr="00BF030A" w:rsidRDefault="00D04255" w:rsidP="00D0425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F030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D43EAF3" wp14:editId="1199563B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99A39F3" w14:textId="77777777" w:rsidR="00D04255" w:rsidRDefault="00D042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BF"/>
    <w:rsid w:val="00027732"/>
    <w:rsid w:val="001934BF"/>
    <w:rsid w:val="002E72C2"/>
    <w:rsid w:val="00431AB8"/>
    <w:rsid w:val="00693795"/>
    <w:rsid w:val="00A21654"/>
    <w:rsid w:val="00A46343"/>
    <w:rsid w:val="00B46D4C"/>
    <w:rsid w:val="00D04255"/>
    <w:rsid w:val="00E2251C"/>
    <w:rsid w:val="00E513AD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3AF0"/>
  <w15:chartTrackingRefBased/>
  <w15:docId w15:val="{9354C526-8F98-48CD-B49E-D65CDE3F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255"/>
  </w:style>
  <w:style w:type="paragraph" w:styleId="AltBilgi">
    <w:name w:val="footer"/>
    <w:basedOn w:val="Normal"/>
    <w:link w:val="AltBilgiChar"/>
    <w:uiPriority w:val="99"/>
    <w:unhideWhenUsed/>
    <w:rsid w:val="00D0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255"/>
  </w:style>
  <w:style w:type="table" w:customStyle="1" w:styleId="TableNormal">
    <w:name w:val="Table Normal"/>
    <w:uiPriority w:val="2"/>
    <w:semiHidden/>
    <w:unhideWhenUsed/>
    <w:qFormat/>
    <w:rsid w:val="00D0425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425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table" w:styleId="TabloKlavuzu">
    <w:name w:val="Table Grid"/>
    <w:basedOn w:val="NormalTablo"/>
    <w:uiPriority w:val="39"/>
    <w:rsid w:val="00D0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Elçin OKTAY ...</dc:creator>
  <cp:keywords/>
  <dc:description/>
  <cp:lastModifiedBy>Serpil SIMSEK</cp:lastModifiedBy>
  <cp:revision>2</cp:revision>
  <dcterms:created xsi:type="dcterms:W3CDTF">2024-04-19T06:24:00Z</dcterms:created>
  <dcterms:modified xsi:type="dcterms:W3CDTF">2024-04-19T06:24:00Z</dcterms:modified>
</cp:coreProperties>
</file>